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46150E" w:rsidRDefault="0046150E" w:rsidP="0046150E">
      <w:pPr>
        <w:shd w:val="clear" w:color="auto" w:fill="FFFFFF"/>
        <w:ind w:left="5"/>
        <w:jc w:val="center"/>
        <w:rPr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</w:rPr>
      </w:pPr>
    </w:p>
    <w:p w:rsidR="0046150E" w:rsidRPr="00272FDC" w:rsidRDefault="0046150E" w:rsidP="0046150E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«15</w:t>
      </w:r>
      <w:r w:rsidRPr="00272FDC">
        <w:rPr>
          <w:b/>
          <w:spacing w:val="-1"/>
          <w:sz w:val="28"/>
          <w:szCs w:val="28"/>
          <w:u w:val="single"/>
        </w:rPr>
        <w:t>» февраля 201</w:t>
      </w:r>
      <w:r>
        <w:rPr>
          <w:b/>
          <w:spacing w:val="-1"/>
          <w:sz w:val="28"/>
          <w:szCs w:val="28"/>
          <w:u w:val="single"/>
        </w:rPr>
        <w:t xml:space="preserve">8 </w:t>
      </w:r>
      <w:r w:rsidRPr="00272FDC">
        <w:rPr>
          <w:b/>
          <w:spacing w:val="-1"/>
          <w:sz w:val="28"/>
          <w:szCs w:val="28"/>
          <w:u w:val="single"/>
        </w:rPr>
        <w:t>г</w:t>
      </w:r>
      <w:r w:rsidRPr="00272FDC">
        <w:rPr>
          <w:b/>
          <w:spacing w:val="-1"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                   </w:t>
      </w:r>
      <w:r w:rsidRPr="00272FD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537F77">
        <w:rPr>
          <w:b/>
          <w:sz w:val="28"/>
          <w:szCs w:val="28"/>
        </w:rPr>
        <w:t>202</w:t>
      </w:r>
    </w:p>
    <w:p w:rsidR="0046150E" w:rsidRPr="00272FDC" w:rsidRDefault="0046150E" w:rsidP="0046150E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24"/>
      </w:pP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О назначении на должность</w:t>
      </w: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Председателя Контрольно-счетной палаты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</w:pPr>
    </w:p>
    <w:p w:rsidR="0046150E" w:rsidRDefault="0046150E" w:rsidP="0046150E">
      <w:pPr>
        <w:shd w:val="clear" w:color="auto" w:fill="FFFFFF"/>
        <w:ind w:left="5" w:firstLine="696"/>
        <w:jc w:val="both"/>
      </w:pPr>
      <w:proofErr w:type="gramStart"/>
      <w:r>
        <w:rPr>
          <w:sz w:val="28"/>
          <w:szCs w:val="28"/>
        </w:rPr>
        <w:t>Рассмотрев предложение Главы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В.Н. Молчанова о назначении на должность Председателя Контрольно-счетной палаты муниципального образования 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кандидатуры Афанасьева Андрея Васильевича, в соответствии статьей 37 Устава муниципального образования «</w:t>
      </w:r>
      <w:proofErr w:type="spellStart"/>
      <w:r>
        <w:rPr>
          <w:sz w:val="28"/>
          <w:szCs w:val="28"/>
        </w:rPr>
        <w:t>Мухоршибиркий</w:t>
      </w:r>
      <w:proofErr w:type="spellEnd"/>
      <w:r>
        <w:rPr>
          <w:sz w:val="28"/>
          <w:szCs w:val="28"/>
        </w:rPr>
        <w:t xml:space="preserve"> район», Решения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Мухоршибирскийрайон</w:t>
      </w:r>
      <w:proofErr w:type="spellEnd"/>
      <w:r>
        <w:rPr>
          <w:sz w:val="28"/>
          <w:szCs w:val="28"/>
        </w:rPr>
        <w:t>» № 194 от 17 ноября 2011 г. «О контрольно-счетной палате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Совет депутатов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proofErr w:type="gram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6150E" w:rsidRDefault="0046150E" w:rsidP="0046150E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 xml:space="preserve">1.Назначить Председателем Контрольно-счетной палаты муниципального </w:t>
      </w:r>
      <w:r w:rsidRPr="00F306F8">
        <w:rPr>
          <w:sz w:val="28"/>
          <w:szCs w:val="28"/>
        </w:rPr>
        <w:t>образования  «</w:t>
      </w:r>
      <w:proofErr w:type="spellStart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 Афанасьева Андрея Васильевича  </w:t>
      </w:r>
      <w:r w:rsidR="00F306F8" w:rsidRPr="00F306F8">
        <w:rPr>
          <w:sz w:val="28"/>
          <w:szCs w:val="28"/>
        </w:rPr>
        <w:t xml:space="preserve">сроком </w:t>
      </w:r>
      <w:r w:rsidRPr="00F306F8">
        <w:rPr>
          <w:sz w:val="28"/>
          <w:szCs w:val="28"/>
        </w:rPr>
        <w:t>на пят</w:t>
      </w:r>
      <w:r w:rsidR="00F306F8" w:rsidRPr="00F306F8">
        <w:rPr>
          <w:sz w:val="28"/>
          <w:szCs w:val="28"/>
        </w:rPr>
        <w:t xml:space="preserve">ь </w:t>
      </w:r>
      <w:r w:rsidRPr="00F306F8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46150E" w:rsidRDefault="0046150E" w:rsidP="0046150E">
      <w:pPr>
        <w:shd w:val="clear" w:color="auto" w:fill="FFFFFF"/>
        <w:ind w:left="710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46150E" w:rsidRPr="0046150E" w:rsidRDefault="0046150E" w:rsidP="0046150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46150E">
        <w:rPr>
          <w:sz w:val="28"/>
          <w:szCs w:val="28"/>
        </w:rPr>
        <w:t>муниципального</w:t>
      </w:r>
      <w:r w:rsidRPr="0046150E">
        <w:t xml:space="preserve">  </w:t>
      </w:r>
      <w:r w:rsidRPr="0046150E">
        <w:rPr>
          <w:sz w:val="28"/>
          <w:szCs w:val="28"/>
        </w:rPr>
        <w:t>образования</w:t>
      </w:r>
    </w:p>
    <w:p w:rsidR="0046150E" w:rsidRDefault="0046150E" w:rsidP="0046150E">
      <w:pPr>
        <w:shd w:val="clear" w:color="auto" w:fill="FFFFFF"/>
      </w:pPr>
      <w:r w:rsidRPr="0046150E">
        <w:rPr>
          <w:sz w:val="28"/>
          <w:szCs w:val="28"/>
        </w:rPr>
        <w:t>«</w:t>
      </w:r>
      <w:proofErr w:type="spellStart"/>
      <w:r w:rsidRPr="0046150E">
        <w:rPr>
          <w:sz w:val="28"/>
          <w:szCs w:val="28"/>
        </w:rPr>
        <w:t>Мухоршибирский</w:t>
      </w:r>
      <w:proofErr w:type="spellEnd"/>
      <w:r w:rsidRPr="0046150E">
        <w:rPr>
          <w:sz w:val="28"/>
          <w:szCs w:val="28"/>
        </w:rPr>
        <w:t xml:space="preserve"> район»                       </w:t>
      </w:r>
      <w:r w:rsidRPr="0046150E"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 xml:space="preserve">    </w:t>
      </w:r>
      <w:r w:rsidRPr="0046150E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</w:t>
      </w:r>
      <w:r w:rsidRPr="0046150E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46150E">
        <w:rPr>
          <w:sz w:val="28"/>
          <w:szCs w:val="28"/>
        </w:rPr>
        <w:t>.</w:t>
      </w:r>
      <w:r>
        <w:rPr>
          <w:sz w:val="28"/>
          <w:szCs w:val="28"/>
        </w:rPr>
        <w:t xml:space="preserve">  Молчанов</w:t>
      </w:r>
    </w:p>
    <w:p w:rsidR="00394292" w:rsidRDefault="00394292"/>
    <w:sectPr w:rsidR="00394292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50E"/>
    <w:rsid w:val="0017126C"/>
    <w:rsid w:val="00394292"/>
    <w:rsid w:val="0046150E"/>
    <w:rsid w:val="00537F77"/>
    <w:rsid w:val="00F306F8"/>
    <w:rsid w:val="00FC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4</cp:revision>
  <cp:lastPrinted>2018-02-05T08:40:00Z</cp:lastPrinted>
  <dcterms:created xsi:type="dcterms:W3CDTF">2018-02-05T06:11:00Z</dcterms:created>
  <dcterms:modified xsi:type="dcterms:W3CDTF">2018-02-28T01:34:00Z</dcterms:modified>
</cp:coreProperties>
</file>